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E38D" w14:textId="77777777" w:rsidR="00C244FF" w:rsidRDefault="00C244FF" w:rsidP="0019443B">
      <w:pPr>
        <w:spacing w:after="0"/>
        <w:jc w:val="center"/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137952A2" wp14:editId="3B8B2747">
            <wp:extent cx="2355850" cy="23558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6493" w14:textId="77777777" w:rsidR="00EF7F8C" w:rsidRPr="00EF7F8C" w:rsidRDefault="00EF7F8C" w:rsidP="00475E3E">
      <w:pPr>
        <w:spacing w:after="0" w:line="240" w:lineRule="auto"/>
        <w:jc w:val="center"/>
        <w:rPr>
          <w:b/>
          <w:bCs/>
          <w:i/>
          <w:iCs/>
          <w:sz w:val="44"/>
          <w:szCs w:val="44"/>
          <w:lang w:val="en-US"/>
        </w:rPr>
      </w:pPr>
      <w:r w:rsidRPr="00EF7F8C">
        <w:rPr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3F3F3"/>
          <w:lang w:val="en-US"/>
        </w:rPr>
        <w:t>Caribbean Enterprise &amp; Investment Realty</w:t>
      </w:r>
    </w:p>
    <w:p w14:paraId="511138C3" w14:textId="47581564" w:rsidR="00EF7F8C" w:rsidRPr="00EF7F8C" w:rsidRDefault="00EF7F8C" w:rsidP="00475E3E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n-US"/>
        </w:rPr>
      </w:pPr>
      <w:bookmarkStart w:id="0" w:name="_Hlk32756777"/>
      <w:r w:rsidRPr="00EF7F8C">
        <w:rPr>
          <w:b/>
          <w:bCs/>
          <w:i/>
          <w:iCs/>
          <w:sz w:val="28"/>
          <w:szCs w:val="28"/>
          <w:lang w:val="en-US"/>
        </w:rPr>
        <w:t>Wanda I. Rivera Montes</w:t>
      </w:r>
    </w:p>
    <w:p w14:paraId="193982B5" w14:textId="3CBF7ACA" w:rsidR="00EF7F8C" w:rsidRDefault="00EF7F8C" w:rsidP="00475E3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7F8C">
        <w:rPr>
          <w:b/>
          <w:bCs/>
          <w:i/>
          <w:iCs/>
          <w:sz w:val="28"/>
          <w:szCs w:val="28"/>
        </w:rPr>
        <w:t>Lic. C-20258</w:t>
      </w:r>
    </w:p>
    <w:p w14:paraId="18D66F0D" w14:textId="0A5C4789" w:rsidR="00F052D3" w:rsidRDefault="00F052D3" w:rsidP="00475E3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2923BCF8" w14:textId="77777777" w:rsidR="00F052D3" w:rsidRDefault="00F052D3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6D16D3C" w14:textId="77777777" w:rsidR="00F052D3" w:rsidRDefault="00F052D3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11310EA4" w14:textId="546F8840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 w:rsidRPr="00F052D3">
        <w:rPr>
          <w:i/>
          <w:iCs/>
          <w:sz w:val="28"/>
          <w:szCs w:val="28"/>
        </w:rPr>
        <w:t xml:space="preserve">Descripción de Propiedad: </w:t>
      </w:r>
      <w:r>
        <w:rPr>
          <w:i/>
          <w:iCs/>
          <w:sz w:val="28"/>
          <w:szCs w:val="28"/>
        </w:rPr>
        <w:t xml:space="preserve">   </w:t>
      </w:r>
      <w:r w:rsidR="005F2C26">
        <w:rPr>
          <w:i/>
          <w:iCs/>
          <w:sz w:val="28"/>
          <w:szCs w:val="28"/>
        </w:rPr>
        <w:t xml:space="preserve">Residencial, Consta de 2 estructuras. Casa # 1 </w:t>
      </w:r>
    </w:p>
    <w:p w14:paraId="55CAE05B" w14:textId="10228802" w:rsidR="005F2C26" w:rsidRDefault="005F2C26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F66BC4">
        <w:rPr>
          <w:i/>
          <w:iCs/>
          <w:sz w:val="28"/>
          <w:szCs w:val="28"/>
        </w:rPr>
        <w:t xml:space="preserve">               </w:t>
      </w:r>
      <w:r>
        <w:rPr>
          <w:i/>
          <w:iCs/>
          <w:sz w:val="28"/>
          <w:szCs w:val="28"/>
        </w:rPr>
        <w:t xml:space="preserve">3 </w:t>
      </w:r>
      <w:proofErr w:type="gramStart"/>
      <w:r>
        <w:rPr>
          <w:i/>
          <w:iCs/>
          <w:sz w:val="28"/>
          <w:szCs w:val="28"/>
        </w:rPr>
        <w:t>Habitaciones ,</w:t>
      </w:r>
      <w:proofErr w:type="gramEnd"/>
      <w:r>
        <w:rPr>
          <w:i/>
          <w:iCs/>
          <w:sz w:val="28"/>
          <w:szCs w:val="28"/>
        </w:rPr>
        <w:t xml:space="preserve"> 2 Ba</w:t>
      </w:r>
      <w:r>
        <w:rPr>
          <w:rFonts w:cstheme="minorHAnsi"/>
          <w:i/>
          <w:iCs/>
          <w:sz w:val="28"/>
          <w:szCs w:val="28"/>
        </w:rPr>
        <w:t>ñ</w:t>
      </w:r>
      <w:r>
        <w:rPr>
          <w:i/>
          <w:iCs/>
          <w:sz w:val="28"/>
          <w:szCs w:val="28"/>
        </w:rPr>
        <w:t>os, 1700 pies cuadrados</w:t>
      </w:r>
      <w:r w:rsidR="00F66BC4">
        <w:rPr>
          <w:i/>
          <w:iCs/>
          <w:sz w:val="28"/>
          <w:szCs w:val="28"/>
        </w:rPr>
        <w:t xml:space="preserve"> Aprox.</w:t>
      </w:r>
    </w:p>
    <w:p w14:paraId="0D2E0578" w14:textId="0B648885" w:rsidR="005F2C26" w:rsidRDefault="005F2C26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F66BC4">
        <w:rPr>
          <w:i/>
          <w:iCs/>
          <w:sz w:val="28"/>
          <w:szCs w:val="28"/>
        </w:rPr>
        <w:t xml:space="preserve">               </w:t>
      </w:r>
      <w:r>
        <w:rPr>
          <w:i/>
          <w:iCs/>
          <w:sz w:val="28"/>
          <w:szCs w:val="28"/>
        </w:rPr>
        <w:t xml:space="preserve">Casa # </w:t>
      </w:r>
      <w:proofErr w:type="gramStart"/>
      <w:r>
        <w:rPr>
          <w:i/>
          <w:iCs/>
          <w:sz w:val="28"/>
          <w:szCs w:val="28"/>
        </w:rPr>
        <w:t>2 :</w:t>
      </w:r>
      <w:proofErr w:type="gramEnd"/>
      <w:r>
        <w:rPr>
          <w:i/>
          <w:iCs/>
          <w:sz w:val="28"/>
          <w:szCs w:val="28"/>
        </w:rPr>
        <w:t xml:space="preserve"> 3 Habitaciones , 1 Ba</w:t>
      </w:r>
      <w:r>
        <w:rPr>
          <w:rFonts w:cstheme="minorHAnsi"/>
          <w:i/>
          <w:iCs/>
          <w:sz w:val="28"/>
          <w:szCs w:val="28"/>
        </w:rPr>
        <w:t>ñ</w:t>
      </w:r>
      <w:r>
        <w:rPr>
          <w:i/>
          <w:iCs/>
          <w:sz w:val="28"/>
          <w:szCs w:val="28"/>
        </w:rPr>
        <w:t>o, 1400 pies c</w:t>
      </w:r>
      <w:r w:rsidR="00F66BC4">
        <w:rPr>
          <w:i/>
          <w:iCs/>
          <w:sz w:val="28"/>
          <w:szCs w:val="28"/>
        </w:rPr>
        <w:t>uadrados</w:t>
      </w:r>
    </w:p>
    <w:p w14:paraId="39B18921" w14:textId="4279AD9D" w:rsidR="005F2C26" w:rsidRDefault="00F66BC4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Aprox. </w:t>
      </w:r>
    </w:p>
    <w:p w14:paraId="2E02F4E4" w14:textId="77777777" w:rsidR="00F66BC4" w:rsidRDefault="00F66BC4" w:rsidP="00F052D3">
      <w:pPr>
        <w:spacing w:after="0" w:line="240" w:lineRule="auto"/>
        <w:rPr>
          <w:i/>
          <w:iCs/>
          <w:sz w:val="28"/>
          <w:szCs w:val="28"/>
        </w:rPr>
      </w:pPr>
    </w:p>
    <w:p w14:paraId="7154273E" w14:textId="714FBB11" w:rsidR="00F052D3" w:rsidRDefault="00F052D3" w:rsidP="00EA592E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Dirección  </w:t>
      </w:r>
      <w:r w:rsidR="00A37012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 w:rsidR="00A37012">
        <w:rPr>
          <w:i/>
          <w:iCs/>
          <w:sz w:val="28"/>
          <w:szCs w:val="28"/>
        </w:rPr>
        <w:t xml:space="preserve">     </w:t>
      </w:r>
      <w:proofErr w:type="gramStart"/>
      <w:r>
        <w:rPr>
          <w:i/>
          <w:iCs/>
          <w:sz w:val="28"/>
          <w:szCs w:val="28"/>
        </w:rPr>
        <w:t xml:space="preserve">  :</w:t>
      </w:r>
      <w:proofErr w:type="gramEnd"/>
      <w:r>
        <w:rPr>
          <w:i/>
          <w:iCs/>
          <w:sz w:val="28"/>
          <w:szCs w:val="28"/>
        </w:rPr>
        <w:t xml:space="preserve">  </w:t>
      </w:r>
      <w:r w:rsidR="005F2C26">
        <w:rPr>
          <w:i/>
          <w:iCs/>
          <w:sz w:val="28"/>
          <w:szCs w:val="28"/>
        </w:rPr>
        <w:t>Ave Ramon Luis Rivera ( 167) Km. 15.1 Barrio Buena Vista</w:t>
      </w:r>
      <w:r w:rsidR="00EA592E">
        <w:rPr>
          <w:i/>
          <w:iCs/>
          <w:sz w:val="28"/>
          <w:szCs w:val="28"/>
        </w:rPr>
        <w:t xml:space="preserve">  </w:t>
      </w:r>
    </w:p>
    <w:p w14:paraId="7106B13F" w14:textId="6C5DBCD9" w:rsidR="00F052D3" w:rsidRDefault="00EA592E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proofErr w:type="spellStart"/>
      <w:r w:rsidR="005F2C26">
        <w:rPr>
          <w:i/>
          <w:iCs/>
          <w:sz w:val="28"/>
          <w:szCs w:val="28"/>
        </w:rPr>
        <w:t>Sect</w:t>
      </w:r>
      <w:proofErr w:type="spellEnd"/>
      <w:r w:rsidR="005F2C26">
        <w:rPr>
          <w:i/>
          <w:iCs/>
          <w:sz w:val="28"/>
          <w:szCs w:val="28"/>
        </w:rPr>
        <w:t xml:space="preserve">. Van </w:t>
      </w:r>
      <w:proofErr w:type="spellStart"/>
      <w:proofErr w:type="gramStart"/>
      <w:r w:rsidR="005F2C26">
        <w:rPr>
          <w:i/>
          <w:iCs/>
          <w:sz w:val="28"/>
          <w:szCs w:val="28"/>
        </w:rPr>
        <w:t>Scoy</w:t>
      </w:r>
      <w:proofErr w:type="spellEnd"/>
      <w:r w:rsidR="005F2C26">
        <w:rPr>
          <w:i/>
          <w:iCs/>
          <w:sz w:val="28"/>
          <w:szCs w:val="28"/>
        </w:rPr>
        <w:t>,  Bayamón</w:t>
      </w:r>
      <w:proofErr w:type="gramEnd"/>
      <w:r>
        <w:rPr>
          <w:i/>
          <w:iCs/>
          <w:sz w:val="28"/>
          <w:szCs w:val="28"/>
        </w:rPr>
        <w:t xml:space="preserve"> , Puerto Rico.</w:t>
      </w:r>
    </w:p>
    <w:p w14:paraId="607578CD" w14:textId="77777777" w:rsidR="00EA592E" w:rsidRDefault="00EA592E" w:rsidP="00F052D3">
      <w:pPr>
        <w:spacing w:after="0" w:line="240" w:lineRule="auto"/>
        <w:rPr>
          <w:i/>
          <w:iCs/>
          <w:sz w:val="28"/>
          <w:szCs w:val="28"/>
        </w:rPr>
      </w:pPr>
    </w:p>
    <w:p w14:paraId="00567EDF" w14:textId="3C8C105C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Cabida       </w:t>
      </w:r>
      <w:r w:rsidR="00A37012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</w:t>
      </w:r>
      <w:r w:rsidR="00A37012">
        <w:rPr>
          <w:i/>
          <w:iCs/>
          <w:sz w:val="28"/>
          <w:szCs w:val="28"/>
        </w:rPr>
        <w:t xml:space="preserve">  </w:t>
      </w:r>
      <w:proofErr w:type="gramStart"/>
      <w:r w:rsidR="00A3701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 xml:space="preserve">   </w:t>
      </w:r>
      <w:r w:rsidR="005F2C26">
        <w:rPr>
          <w:i/>
          <w:iCs/>
          <w:sz w:val="28"/>
          <w:szCs w:val="28"/>
        </w:rPr>
        <w:t>1,255.33  Metros Cuadrados</w:t>
      </w:r>
    </w:p>
    <w:p w14:paraId="12A7277D" w14:textId="31A2A799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</w:p>
    <w:p w14:paraId="48047378" w14:textId="6361B413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Calificación </w:t>
      </w:r>
      <w:r w:rsidR="00A37012">
        <w:rPr>
          <w:i/>
          <w:iCs/>
          <w:sz w:val="28"/>
          <w:szCs w:val="28"/>
        </w:rPr>
        <w:t xml:space="preserve">      </w:t>
      </w:r>
      <w:proofErr w:type="gramStart"/>
      <w:r w:rsidR="00A3701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 xml:space="preserve">  </w:t>
      </w:r>
      <w:r w:rsidR="005F2C26">
        <w:rPr>
          <w:i/>
          <w:iCs/>
          <w:sz w:val="28"/>
          <w:szCs w:val="28"/>
        </w:rPr>
        <w:t xml:space="preserve">R I </w:t>
      </w:r>
      <w:r w:rsidR="00EA592E">
        <w:rPr>
          <w:i/>
          <w:iCs/>
          <w:sz w:val="28"/>
          <w:szCs w:val="28"/>
        </w:rPr>
        <w:t xml:space="preserve"> (</w:t>
      </w:r>
      <w:r w:rsidR="005F2C26">
        <w:rPr>
          <w:i/>
          <w:iCs/>
          <w:sz w:val="28"/>
          <w:szCs w:val="28"/>
        </w:rPr>
        <w:t>Residencial Intermedio</w:t>
      </w:r>
      <w:r w:rsidR="00EA592E">
        <w:rPr>
          <w:i/>
          <w:iCs/>
          <w:sz w:val="28"/>
          <w:szCs w:val="28"/>
        </w:rPr>
        <w:t>)</w:t>
      </w:r>
    </w:p>
    <w:p w14:paraId="28E6D0BA" w14:textId="39E23B66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</w:p>
    <w:p w14:paraId="5351A260" w14:textId="09393D20" w:rsidR="00A37012" w:rsidRDefault="00F052D3" w:rsidP="00F052D3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Coordenadas</w:t>
      </w:r>
      <w:r w:rsidR="00A37012">
        <w:rPr>
          <w:i/>
          <w:iCs/>
          <w:sz w:val="28"/>
          <w:szCs w:val="28"/>
        </w:rPr>
        <w:t xml:space="preserve">   </w:t>
      </w:r>
      <w:proofErr w:type="gramStart"/>
      <w:r w:rsidR="00A3701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 xml:space="preserve">  18</w:t>
      </w:r>
      <w:r>
        <w:rPr>
          <w:rFonts w:cstheme="minorHAnsi"/>
          <w:i/>
          <w:iCs/>
          <w:sz w:val="28"/>
          <w:szCs w:val="28"/>
          <w:rtl/>
          <w:lang w:bidi="he-IL"/>
        </w:rPr>
        <w:t>֯</w:t>
      </w:r>
      <w:r>
        <w:rPr>
          <w:rFonts w:cstheme="minorHAnsi"/>
          <w:i/>
          <w:iCs/>
          <w:sz w:val="28"/>
          <w:szCs w:val="28"/>
        </w:rPr>
        <w:t xml:space="preserve"> 2</w:t>
      </w:r>
      <w:r w:rsidR="00F66BC4">
        <w:rPr>
          <w:rFonts w:cstheme="minorHAnsi"/>
          <w:i/>
          <w:iCs/>
          <w:sz w:val="28"/>
          <w:szCs w:val="28"/>
        </w:rPr>
        <w:t>0</w:t>
      </w:r>
      <w:r w:rsidR="00A37012">
        <w:rPr>
          <w:rFonts w:cstheme="minorHAnsi"/>
          <w:i/>
          <w:iCs/>
          <w:sz w:val="28"/>
          <w:szCs w:val="28"/>
        </w:rPr>
        <w:t>’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F66BC4">
        <w:rPr>
          <w:rFonts w:cstheme="minorHAnsi"/>
          <w:i/>
          <w:iCs/>
          <w:sz w:val="28"/>
          <w:szCs w:val="28"/>
        </w:rPr>
        <w:t>45</w:t>
      </w:r>
      <w:r>
        <w:rPr>
          <w:rFonts w:cstheme="minorHAnsi"/>
          <w:i/>
          <w:iCs/>
          <w:sz w:val="28"/>
          <w:szCs w:val="28"/>
        </w:rPr>
        <w:t>” N  6</w:t>
      </w:r>
      <w:r w:rsidR="00EA592E">
        <w:rPr>
          <w:rFonts w:cstheme="minorHAnsi"/>
          <w:i/>
          <w:iCs/>
          <w:sz w:val="28"/>
          <w:szCs w:val="28"/>
        </w:rPr>
        <w:t>6</w:t>
      </w:r>
      <w:r>
        <w:rPr>
          <w:rFonts w:cstheme="minorHAnsi"/>
          <w:i/>
          <w:iCs/>
          <w:sz w:val="28"/>
          <w:szCs w:val="28"/>
          <w:rtl/>
          <w:lang w:bidi="he-IL"/>
        </w:rPr>
        <w:t>֯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EA592E">
        <w:rPr>
          <w:rFonts w:cstheme="minorHAnsi"/>
          <w:i/>
          <w:iCs/>
          <w:sz w:val="28"/>
          <w:szCs w:val="28"/>
        </w:rPr>
        <w:t>1</w:t>
      </w:r>
      <w:r w:rsidR="00F66BC4">
        <w:rPr>
          <w:rFonts w:cstheme="minorHAnsi"/>
          <w:i/>
          <w:iCs/>
          <w:sz w:val="28"/>
          <w:szCs w:val="28"/>
        </w:rPr>
        <w:t>1</w:t>
      </w:r>
      <w:r>
        <w:rPr>
          <w:rFonts w:cstheme="minorHAnsi"/>
          <w:i/>
          <w:iCs/>
          <w:sz w:val="28"/>
          <w:szCs w:val="28"/>
        </w:rPr>
        <w:t>’</w:t>
      </w:r>
      <w:r w:rsidR="00F66BC4">
        <w:rPr>
          <w:rFonts w:cstheme="minorHAnsi"/>
          <w:i/>
          <w:iCs/>
          <w:sz w:val="28"/>
          <w:szCs w:val="28"/>
        </w:rPr>
        <w:t>25</w:t>
      </w:r>
      <w:r>
        <w:rPr>
          <w:rFonts w:cstheme="minorHAnsi"/>
          <w:i/>
          <w:iCs/>
          <w:sz w:val="28"/>
          <w:szCs w:val="28"/>
        </w:rPr>
        <w:t xml:space="preserve">”W </w:t>
      </w:r>
    </w:p>
    <w:p w14:paraId="370D8B00" w14:textId="0B5635ED" w:rsidR="00F052D3" w:rsidRDefault="00A37012" w:rsidP="00F052D3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        P</w:t>
      </w:r>
      <w:r w:rsidR="00F052D3">
        <w:rPr>
          <w:rFonts w:cstheme="minorHAnsi"/>
          <w:i/>
          <w:iCs/>
          <w:sz w:val="28"/>
          <w:szCs w:val="28"/>
        </w:rPr>
        <w:t xml:space="preserve">ara Google </w:t>
      </w:r>
      <w:proofErr w:type="spellStart"/>
      <w:r w:rsidR="00F052D3">
        <w:rPr>
          <w:rFonts w:cstheme="minorHAnsi"/>
          <w:i/>
          <w:iCs/>
          <w:sz w:val="28"/>
          <w:szCs w:val="28"/>
        </w:rPr>
        <w:t>maps</w:t>
      </w:r>
      <w:proofErr w:type="spellEnd"/>
      <w:r w:rsidR="00F052D3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entre en el </w:t>
      </w:r>
      <w:proofErr w:type="spellStart"/>
      <w:r>
        <w:rPr>
          <w:rFonts w:cstheme="minorHAnsi"/>
          <w:i/>
          <w:iCs/>
          <w:sz w:val="28"/>
          <w:szCs w:val="28"/>
        </w:rPr>
        <w:t>search</w:t>
      </w:r>
      <w:proofErr w:type="spellEnd"/>
      <w:r>
        <w:rPr>
          <w:rFonts w:cstheme="minorHAnsi"/>
          <w:i/>
          <w:iCs/>
          <w:sz w:val="28"/>
          <w:szCs w:val="28"/>
        </w:rPr>
        <w:t>, (</w:t>
      </w:r>
      <w:proofErr w:type="gramStart"/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18.</w:t>
      </w:r>
      <w:r w:rsidR="00F66BC4">
        <w:rPr>
          <w:rFonts w:cstheme="minorHAnsi"/>
          <w:b/>
          <w:bCs/>
          <w:i/>
          <w:iCs/>
          <w:color w:val="00B0F0"/>
          <w:sz w:val="28"/>
          <w:szCs w:val="28"/>
        </w:rPr>
        <w:t>345833</w:t>
      </w:r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,-</w:t>
      </w:r>
      <w:proofErr w:type="gramEnd"/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6</w:t>
      </w:r>
      <w:r w:rsidR="00EA592E">
        <w:rPr>
          <w:rFonts w:cstheme="minorHAnsi"/>
          <w:b/>
          <w:bCs/>
          <w:i/>
          <w:iCs/>
          <w:color w:val="00B0F0"/>
          <w:sz w:val="28"/>
          <w:szCs w:val="28"/>
        </w:rPr>
        <w:t>6</w:t>
      </w:r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.</w:t>
      </w:r>
      <w:r w:rsidR="00F66BC4">
        <w:rPr>
          <w:rFonts w:cstheme="minorHAnsi"/>
          <w:b/>
          <w:bCs/>
          <w:i/>
          <w:iCs/>
          <w:color w:val="00B0F0"/>
          <w:sz w:val="28"/>
          <w:szCs w:val="28"/>
        </w:rPr>
        <w:t>190278</w:t>
      </w:r>
      <w:r w:rsidRPr="00A37012">
        <w:rPr>
          <w:rFonts w:cstheme="minorHAnsi"/>
          <w:i/>
          <w:iCs/>
          <w:color w:val="00B0F0"/>
          <w:sz w:val="28"/>
          <w:szCs w:val="28"/>
        </w:rPr>
        <w:t xml:space="preserve"> </w:t>
      </w:r>
      <w:r w:rsidRPr="00A37012">
        <w:rPr>
          <w:rFonts w:cstheme="minorHAnsi"/>
          <w:i/>
          <w:iCs/>
          <w:sz w:val="28"/>
          <w:szCs w:val="28"/>
        </w:rPr>
        <w:t>)</w:t>
      </w:r>
    </w:p>
    <w:p w14:paraId="45BA52F9" w14:textId="77777777" w:rsidR="00A37012" w:rsidRDefault="00A37012" w:rsidP="00F052D3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534AC3E" w14:textId="3C33DEF8" w:rsidR="00F052D3" w:rsidRDefault="00A37012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Precio de Venta       </w:t>
      </w:r>
      <w:r w:rsidRPr="00A37012">
        <w:rPr>
          <w:rFonts w:cstheme="minorHAnsi"/>
          <w:b/>
          <w:bCs/>
          <w:i/>
          <w:iCs/>
          <w:sz w:val="28"/>
          <w:szCs w:val="28"/>
        </w:rPr>
        <w:t xml:space="preserve">$ </w:t>
      </w:r>
      <w:r w:rsidR="00C10A72">
        <w:rPr>
          <w:rFonts w:cstheme="minorHAnsi"/>
          <w:b/>
          <w:bCs/>
          <w:i/>
          <w:iCs/>
          <w:sz w:val="28"/>
          <w:szCs w:val="28"/>
        </w:rPr>
        <w:t>1</w:t>
      </w:r>
      <w:r w:rsidR="00F66BC4">
        <w:rPr>
          <w:rFonts w:cstheme="minorHAnsi"/>
          <w:b/>
          <w:bCs/>
          <w:i/>
          <w:iCs/>
          <w:sz w:val="28"/>
          <w:szCs w:val="28"/>
        </w:rPr>
        <w:t>6</w:t>
      </w:r>
      <w:r w:rsidR="00C10A72">
        <w:rPr>
          <w:rFonts w:cstheme="minorHAnsi"/>
          <w:b/>
          <w:bCs/>
          <w:i/>
          <w:iCs/>
          <w:sz w:val="28"/>
          <w:szCs w:val="28"/>
        </w:rPr>
        <w:t>0,000</w:t>
      </w:r>
    </w:p>
    <w:p w14:paraId="14E32960" w14:textId="0E893061" w:rsidR="00A37012" w:rsidRDefault="00A37012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011BE66" w14:textId="5EA38307" w:rsidR="00A37012" w:rsidRDefault="00A37012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1E67C2F" w14:textId="2A7BCE44" w:rsidR="00A37012" w:rsidRPr="00A37012" w:rsidRDefault="00A37012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Otros                </w:t>
      </w:r>
      <w:proofErr w:type="gramStart"/>
      <w:r>
        <w:rPr>
          <w:i/>
          <w:iCs/>
          <w:sz w:val="28"/>
          <w:szCs w:val="28"/>
        </w:rPr>
        <w:t xml:space="preserve">  :</w:t>
      </w:r>
      <w:proofErr w:type="gramEnd"/>
      <w:r>
        <w:rPr>
          <w:i/>
          <w:iCs/>
          <w:sz w:val="28"/>
          <w:szCs w:val="28"/>
        </w:rPr>
        <w:t xml:space="preserve">  </w:t>
      </w:r>
      <w:r w:rsidR="005F2C26">
        <w:rPr>
          <w:i/>
          <w:iCs/>
          <w:sz w:val="28"/>
          <w:szCs w:val="28"/>
        </w:rPr>
        <w:t xml:space="preserve"> Vecindario Comercial </w:t>
      </w:r>
      <w:bookmarkStart w:id="1" w:name="_GoBack"/>
      <w:bookmarkEnd w:id="0"/>
      <w:bookmarkEnd w:id="1"/>
    </w:p>
    <w:sectPr w:rsidR="00A37012" w:rsidRPr="00A37012" w:rsidSect="003910AF">
      <w:pgSz w:w="12240" w:h="15840" w:code="1"/>
      <w:pgMar w:top="288" w:right="1152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E0"/>
    <w:rsid w:val="00072D42"/>
    <w:rsid w:val="000963E0"/>
    <w:rsid w:val="00097A36"/>
    <w:rsid w:val="000D4798"/>
    <w:rsid w:val="0019443B"/>
    <w:rsid w:val="00382225"/>
    <w:rsid w:val="003910AF"/>
    <w:rsid w:val="004346BF"/>
    <w:rsid w:val="00475E3E"/>
    <w:rsid w:val="004921AB"/>
    <w:rsid w:val="0051453E"/>
    <w:rsid w:val="005A3EE7"/>
    <w:rsid w:val="005F2C26"/>
    <w:rsid w:val="006E5D3F"/>
    <w:rsid w:val="00781326"/>
    <w:rsid w:val="007B115A"/>
    <w:rsid w:val="007C50BC"/>
    <w:rsid w:val="00997A52"/>
    <w:rsid w:val="009A6D83"/>
    <w:rsid w:val="009E5C68"/>
    <w:rsid w:val="00A37012"/>
    <w:rsid w:val="00B321D4"/>
    <w:rsid w:val="00B348BC"/>
    <w:rsid w:val="00BF07D8"/>
    <w:rsid w:val="00C10A72"/>
    <w:rsid w:val="00C244FF"/>
    <w:rsid w:val="00D31E70"/>
    <w:rsid w:val="00D859BF"/>
    <w:rsid w:val="00E701D0"/>
    <w:rsid w:val="00EA592E"/>
    <w:rsid w:val="00EF7F8C"/>
    <w:rsid w:val="00F052D3"/>
    <w:rsid w:val="00F66BC4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A614"/>
  <w15:chartTrackingRefBased/>
  <w15:docId w15:val="{7C6EE234-BC86-4018-B7D5-418AD535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7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F8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822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2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62AD-BEBE-46EA-8D34-42B94535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A. Rodriguez Rivera</dc:creator>
  <cp:keywords/>
  <dc:description/>
  <cp:lastModifiedBy>Wilfredo A. Rodriguez Rivera</cp:lastModifiedBy>
  <cp:revision>2</cp:revision>
  <dcterms:created xsi:type="dcterms:W3CDTF">2020-03-28T21:25:00Z</dcterms:created>
  <dcterms:modified xsi:type="dcterms:W3CDTF">2020-03-28T21:25:00Z</dcterms:modified>
</cp:coreProperties>
</file>